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955AE" w:rsidRPr="00656DAA" w14:paraId="70929C7C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C52A2" w14:textId="77777777" w:rsidR="00B955AE" w:rsidRPr="00656DAA" w:rsidRDefault="00B955AE" w:rsidP="00DA5E7C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CEB0E5B" w14:textId="77777777" w:rsidR="00B955AE" w:rsidRPr="00BE0031" w:rsidRDefault="00B955AE" w:rsidP="00DA5E7C">
            <w:pPr>
              <w:pStyle w:val="NoSpacing"/>
              <w:rPr>
                <w:rFonts w:cs="Calibri"/>
              </w:rPr>
            </w:pPr>
            <w:r>
              <w:rPr>
                <w:rFonts w:cs="Calibri"/>
              </w:rPr>
              <w:t>9</w:t>
            </w:r>
            <w:r w:rsidR="00BE0031">
              <w:rPr>
                <w:rFonts w:cs="Calibri"/>
              </w:rPr>
              <w:t>6</w:t>
            </w:r>
          </w:p>
        </w:tc>
      </w:tr>
    </w:tbl>
    <w:p w14:paraId="438A42AC" w14:textId="77777777" w:rsidR="00B955AE" w:rsidRPr="00656DAA" w:rsidRDefault="00B955AE" w:rsidP="00B955AE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955AE" w:rsidRPr="00656DAA" w14:paraId="729E033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2CA39E" w14:textId="77777777" w:rsidR="00B955AE" w:rsidRPr="00656DAA" w:rsidRDefault="00B955A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8DA3CB" w14:textId="77777777" w:rsidR="00B955AE" w:rsidRPr="00656DAA" w:rsidRDefault="00B955AE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56DAA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D1497D" w14:textId="77777777" w:rsidR="00B955AE" w:rsidRPr="00656DAA" w:rsidRDefault="00B955AE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0FCF05E" w14:textId="698423B1" w:rsidR="00B955AE" w:rsidRPr="005401E4" w:rsidRDefault="005401E4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B955AE" w:rsidRPr="00656DAA" w14:paraId="6355F56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EE303F" w14:textId="77777777" w:rsidR="00B955AE" w:rsidRPr="00656DAA" w:rsidRDefault="00B955A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BD9DA7" w14:textId="77777777" w:rsidR="00B955AE" w:rsidRPr="00BE0031" w:rsidRDefault="00B955AE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E0031">
              <w:rPr>
                <w:rFonts w:cs="Calibri"/>
              </w:rPr>
              <w:t>Бројеви</w:t>
            </w:r>
          </w:p>
        </w:tc>
      </w:tr>
      <w:tr w:rsidR="00B955AE" w:rsidRPr="00656DAA" w14:paraId="5C60FF4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B4FD7C" w14:textId="77777777" w:rsidR="00B955AE" w:rsidRPr="00656DAA" w:rsidRDefault="00B955A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6D624E" w14:textId="77777777" w:rsidR="00B955AE" w:rsidRPr="00BE0031" w:rsidRDefault="00BE0031" w:rsidP="00BE0031">
            <w:pPr>
              <w:rPr>
                <w:rFonts w:cs="Calibri"/>
                <w:i/>
                <w:iCs/>
                <w:color w:val="000000" w:themeColor="text1"/>
              </w:rPr>
            </w:pPr>
            <w:r w:rsidRPr="00BE0031">
              <w:rPr>
                <w:rFonts w:cs="Calibri"/>
                <w:i/>
                <w:iCs/>
                <w:color w:val="000000" w:themeColor="text1"/>
              </w:rPr>
              <w:t>Здруживање чинилаца</w:t>
            </w:r>
          </w:p>
        </w:tc>
      </w:tr>
      <w:tr w:rsidR="00B955AE" w:rsidRPr="00656DAA" w14:paraId="207AC0E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2F63A7" w14:textId="77777777" w:rsidR="00B955AE" w:rsidRPr="00656DAA" w:rsidRDefault="00B955A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0EB678" w14:textId="77777777" w:rsidR="00B955AE" w:rsidRPr="00BE0031" w:rsidRDefault="00B955AE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BE0031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B955AE" w:rsidRPr="00656DAA" w14:paraId="30548C1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48522A" w14:textId="77777777" w:rsidR="00B955AE" w:rsidRPr="00656DAA" w:rsidRDefault="00B955A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84D7B9" w14:textId="5473DB88" w:rsidR="00B955AE" w:rsidRPr="00BE0031" w:rsidRDefault="00BE0031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BE0031">
              <w:rPr>
                <w:rFonts w:cs="Calibri"/>
                <w:lang w:val="ru-RU"/>
              </w:rPr>
              <w:t>Усвајање знања о својству здруживања чини</w:t>
            </w:r>
            <w:r w:rsidR="00602A28">
              <w:rPr>
                <w:rFonts w:cs="Calibri"/>
                <w:lang w:val="ru-RU"/>
              </w:rPr>
              <w:t>ла</w:t>
            </w:r>
            <w:r w:rsidRPr="00BE0031">
              <w:rPr>
                <w:rFonts w:cs="Calibri"/>
                <w:lang w:val="ru-RU"/>
              </w:rPr>
              <w:t>ца.</w:t>
            </w:r>
          </w:p>
        </w:tc>
      </w:tr>
      <w:tr w:rsidR="00B955AE" w:rsidRPr="00656DAA" w14:paraId="1FEFB78F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8FAE9E" w14:textId="77777777" w:rsidR="00B955AE" w:rsidRPr="00656DAA" w:rsidRDefault="00B955A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12AAFD3" w14:textId="77777777" w:rsidR="00B955AE" w:rsidRPr="00656DAA" w:rsidRDefault="00B955A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A815FC" w14:textId="77777777" w:rsidR="00B955AE" w:rsidRPr="00BE0031" w:rsidRDefault="00B955AE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BE0031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1DB2A3A" w14:textId="0A589AB3" w:rsidR="00B955AE" w:rsidRPr="00BE0031" w:rsidRDefault="00BE0031" w:rsidP="00602A2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02A28">
              <w:rPr>
                <w:rFonts w:cs="Calibri"/>
                <w:lang w:val="ru-RU"/>
              </w:rPr>
              <w:t>користи својство здруживања чинилаца.</w:t>
            </w:r>
          </w:p>
        </w:tc>
      </w:tr>
      <w:tr w:rsidR="00B955AE" w:rsidRPr="00656DAA" w14:paraId="7207FA5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619D2D" w14:textId="77777777" w:rsidR="00B955AE" w:rsidRPr="00656DAA" w:rsidRDefault="00B955A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D791FB" w14:textId="77777777" w:rsidR="00B955AE" w:rsidRPr="00BE0031" w:rsidRDefault="00BE0031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E0031">
              <w:rPr>
                <w:rFonts w:cs="Calibri"/>
                <w:lang w:val="ru-RU"/>
              </w:rPr>
              <w:t>вербална, текстуална, илустративно</w:t>
            </w:r>
            <w:r w:rsidRPr="00BE0031">
              <w:rPr>
                <w:rFonts w:cs="Calibri"/>
              </w:rPr>
              <w:t>-</w:t>
            </w:r>
            <w:r w:rsidRPr="00BE0031">
              <w:rPr>
                <w:rFonts w:cs="Calibri"/>
                <w:lang w:val="ru-RU"/>
              </w:rPr>
              <w:t>демонстративна, метода самосталног рада</w:t>
            </w:r>
          </w:p>
        </w:tc>
      </w:tr>
      <w:tr w:rsidR="00B955AE" w:rsidRPr="00C85F25" w14:paraId="3BB42EB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1C93C2" w14:textId="77777777" w:rsidR="00B955AE" w:rsidRPr="00C85F25" w:rsidRDefault="00B955A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C85F25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5D4886" w14:textId="77777777" w:rsidR="00B955AE" w:rsidRPr="00BE0031" w:rsidRDefault="00B955AE" w:rsidP="00BE003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BE0031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0A713438" w14:textId="77777777" w:rsidR="00B955AE" w:rsidRPr="00C85F25" w:rsidRDefault="00B955AE" w:rsidP="00B955AE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955AE" w:rsidRPr="00656DAA" w14:paraId="2731C5B1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ED06FC" w14:textId="77777777" w:rsidR="00B955AE" w:rsidRPr="00656DAA" w:rsidRDefault="00B955AE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955AE" w:rsidRPr="00656DAA" w14:paraId="16F03F7B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79F077" w14:textId="77777777" w:rsidR="00B955AE" w:rsidRPr="00656DAA" w:rsidRDefault="00B955AE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0AE4EA" w14:textId="77777777" w:rsidR="00B955AE" w:rsidRPr="00656DAA" w:rsidRDefault="00B955AE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FCBD1F" w14:textId="77777777" w:rsidR="00B955AE" w:rsidRPr="00656DAA" w:rsidRDefault="00B955AE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B955AE" w:rsidRPr="00656DAA" w14:paraId="43B08DB3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C016C5" w14:textId="77777777" w:rsidR="00B955AE" w:rsidRPr="00656DAA" w:rsidRDefault="00B955AE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936492C" w14:textId="77777777" w:rsidR="00B955AE" w:rsidRPr="00656DAA" w:rsidRDefault="00B955AE" w:rsidP="00BE003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BE0031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71B7E3" w14:textId="14A05B39" w:rsidR="00B955AE" w:rsidRPr="00BE0031" w:rsidRDefault="00907408" w:rsidP="00602A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02A28">
              <w:rPr>
                <w:rFonts w:cs="Calibri"/>
                <w:lang w:val="ru-RU" w:eastAsia="en-GB"/>
              </w:rPr>
              <w:t>задаје задатак, анализира, поставља питања</w:t>
            </w:r>
            <w:r w:rsidR="00602A28" w:rsidRPr="00602A28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2BFDB3" w14:textId="4B4F380F" w:rsidR="00B955AE" w:rsidRPr="00BE0031" w:rsidRDefault="00907408" w:rsidP="00602A2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602A28">
              <w:rPr>
                <w:rFonts w:eastAsia="Times New Roman" w:cs="Calibri"/>
              </w:rPr>
              <w:t>обнављају стечена знања, решавају задатак, проверавају тачност решења, одговарају на питања</w:t>
            </w:r>
            <w:r w:rsidR="00602A28" w:rsidRPr="00602A28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BE0031" w:rsidRPr="00656DAA" w14:paraId="2B87C7CF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38E56A" w14:textId="77777777" w:rsidR="00BE0031" w:rsidRPr="00656DAA" w:rsidRDefault="00BE0031" w:rsidP="00BE003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CC6081A" w14:textId="77777777" w:rsidR="00BE0031" w:rsidRPr="00656DAA" w:rsidRDefault="00BE0031" w:rsidP="00BE003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21D650" w14:textId="77777777" w:rsidR="00602A28" w:rsidRPr="00602A28" w:rsidRDefault="00907408" w:rsidP="00BE003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bookmarkStart w:id="2" w:name="_Hlk11168886"/>
            <w:r w:rsidRPr="00602A2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602A28" w:rsidRPr="00602A28">
              <w:rPr>
                <w:rFonts w:eastAsia="Times New Roman" w:cs="Calibri"/>
                <w:lang w:val="ru-RU"/>
              </w:rPr>
              <w:t xml:space="preserve"> </w:t>
            </w:r>
            <w:r w:rsidRPr="00602A2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1C7A520" w14:textId="77777777" w:rsidR="00602A28" w:rsidRPr="00602A28" w:rsidRDefault="00907408" w:rsidP="00BE003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602A28">
              <w:rPr>
                <w:rFonts w:eastAsia="Times New Roman" w:cs="Calibri"/>
                <w:lang w:val="ru-RU"/>
              </w:rPr>
              <w:t>даје кратко упутство за рад у уџбенику</w:t>
            </w:r>
            <w:r w:rsidR="00602A28" w:rsidRPr="00602A28">
              <w:rPr>
                <w:rFonts w:eastAsia="Times New Roman" w:cs="Calibri"/>
                <w:lang w:val="ru-RU"/>
              </w:rPr>
              <w:t>;</w:t>
            </w:r>
          </w:p>
          <w:p w14:paraId="1E563A18" w14:textId="4512BF57" w:rsidR="00BE0031" w:rsidRPr="00602A28" w:rsidRDefault="00907408" w:rsidP="00BE003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cs="Calibri"/>
                <w:lang w:val="ru-RU" w:eastAsia="en-GB"/>
              </w:rPr>
            </w:pPr>
            <w:r w:rsidRPr="00602A28">
              <w:rPr>
                <w:rFonts w:cs="Calibri"/>
                <w:lang w:val="ru-RU" w:eastAsia="en-GB"/>
              </w:rPr>
              <w:t>поставља питања објашњава, прати, усмерава</w:t>
            </w:r>
            <w:r w:rsidR="00602A28">
              <w:rPr>
                <w:rFonts w:cs="Calibri"/>
                <w:lang w:val="ru-RU" w:eastAsia="en-GB"/>
              </w:rPr>
              <w:t>;</w:t>
            </w:r>
          </w:p>
          <w:p w14:paraId="6CFF59FF" w14:textId="77777777" w:rsidR="00BE0031" w:rsidRPr="00BE0031" w:rsidRDefault="00907408" w:rsidP="00BE003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0031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BE0031">
              <w:rPr>
                <w:rFonts w:cs="Calibri"/>
              </w:rPr>
              <w:t xml:space="preserve"> прати, подстиче, усмерава, приказује решења</w:t>
            </w:r>
            <w:r w:rsidRPr="00BE0031">
              <w:rPr>
                <w:rFonts w:eastAsia="Times New Roman" w:cs="Calibri"/>
              </w:rPr>
              <w:t>;</w:t>
            </w:r>
          </w:p>
          <w:p w14:paraId="1B2C7D15" w14:textId="77777777" w:rsidR="00BE0031" w:rsidRPr="00BE0031" w:rsidRDefault="00907408" w:rsidP="00BE003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0031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BE0031">
              <w:rPr>
                <w:rFonts w:eastAsia="Times New Roman" w:cs="Calibri"/>
              </w:rPr>
              <w:t>;</w:t>
            </w:r>
          </w:p>
          <w:p w14:paraId="595307A0" w14:textId="5E7386FF" w:rsidR="00BE0031" w:rsidRPr="00BE0031" w:rsidRDefault="00907408" w:rsidP="00602A2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02A28">
              <w:rPr>
                <w:rFonts w:cs="Calibri"/>
                <w:lang w:val="ru-RU" w:eastAsia="en-GB"/>
              </w:rPr>
              <w:t>контролише, вреднује</w:t>
            </w:r>
            <w:r w:rsidRPr="00602A28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586D80" w14:textId="77777777" w:rsidR="00BE0031" w:rsidRPr="00BE0031" w:rsidRDefault="00907408" w:rsidP="00BE003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0031">
              <w:rPr>
                <w:rFonts w:cs="Calibri"/>
              </w:rPr>
              <w:t>преписују наслов</w:t>
            </w:r>
            <w:r w:rsidRPr="00BE0031">
              <w:rPr>
                <w:rFonts w:eastAsia="Times New Roman" w:cs="Calibri"/>
              </w:rPr>
              <w:t>;</w:t>
            </w:r>
          </w:p>
          <w:p w14:paraId="186DA251" w14:textId="1122E916" w:rsidR="00BE0031" w:rsidRPr="00BE0031" w:rsidRDefault="00907408" w:rsidP="00BE003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0031">
              <w:rPr>
                <w:rFonts w:cs="Calibri"/>
                <w:lang w:val="ru-RU"/>
              </w:rPr>
              <w:t>самостално раде према упутству,</w:t>
            </w:r>
            <w:r w:rsidRPr="00BE0031">
              <w:rPr>
                <w:rFonts w:cs="Calibri"/>
                <w:lang w:val="ru-RU" w:eastAsia="en-GB"/>
              </w:rPr>
              <w:t xml:space="preserve"> посматрају, уочавају, закључују</w:t>
            </w:r>
            <w:r w:rsidR="00602A28">
              <w:rPr>
                <w:rFonts w:cs="Calibri"/>
                <w:lang w:val="sr-Latn-RS" w:eastAsia="en-GB"/>
              </w:rPr>
              <w:t>;</w:t>
            </w:r>
          </w:p>
          <w:p w14:paraId="40F8B699" w14:textId="6269F36D" w:rsidR="00BE0031" w:rsidRPr="00BE0031" w:rsidRDefault="00907408" w:rsidP="00BE003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0031">
              <w:rPr>
                <w:rFonts w:cs="Calibri"/>
                <w:lang w:val="ru-RU" w:eastAsia="en-GB"/>
              </w:rPr>
              <w:t>активно слушају одговарају на питања</w:t>
            </w:r>
            <w:r w:rsidR="00602A28">
              <w:rPr>
                <w:rFonts w:cs="Calibri"/>
                <w:lang w:val="sr-Latn-RS" w:eastAsia="en-GB"/>
              </w:rPr>
              <w:t>;</w:t>
            </w:r>
          </w:p>
          <w:p w14:paraId="2081D5C3" w14:textId="77777777" w:rsidR="00BE0031" w:rsidRPr="00BE0031" w:rsidRDefault="00907408" w:rsidP="00BE003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0031">
              <w:rPr>
                <w:rFonts w:cs="Calibri"/>
                <w:lang w:val="ru-RU"/>
              </w:rPr>
              <w:t>самостално</w:t>
            </w:r>
            <w:r w:rsidRPr="00BE0031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BE0031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BE0031">
              <w:rPr>
                <w:rFonts w:eastAsia="Times New Roman" w:cs="Calibri"/>
              </w:rPr>
              <w:t>;</w:t>
            </w:r>
          </w:p>
          <w:p w14:paraId="2FF26CF0" w14:textId="15AC8966" w:rsidR="00BE0031" w:rsidRPr="00BE0031" w:rsidRDefault="00907408" w:rsidP="00BE0031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E0031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BE0031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BE0031">
              <w:rPr>
                <w:rFonts w:eastAsia="Times New Roman" w:cs="Calibri"/>
              </w:rPr>
              <w:t>;</w:t>
            </w:r>
          </w:p>
          <w:p w14:paraId="1A04218C" w14:textId="747808EB" w:rsidR="00BE0031" w:rsidRPr="00BE0031" w:rsidRDefault="00907408" w:rsidP="00602A2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02A28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Pr="00602A28">
              <w:rPr>
                <w:rFonts w:eastAsia="Times New Roman" w:cs="Calibri"/>
              </w:rPr>
              <w:t>;</w:t>
            </w:r>
          </w:p>
        </w:tc>
      </w:tr>
      <w:tr w:rsidR="00BE0031" w:rsidRPr="00656DAA" w14:paraId="1FCE0D16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0922C6" w14:textId="77777777" w:rsidR="00BE0031" w:rsidRPr="00656DAA" w:rsidRDefault="00BE0031" w:rsidP="00BE003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6087BFD9" w14:textId="77777777" w:rsidR="00BE0031" w:rsidRPr="00656DAA" w:rsidRDefault="00BE0031" w:rsidP="00BE0031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="0090740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D7D155" w14:textId="2527C683" w:rsidR="00BE0031" w:rsidRPr="00BE0031" w:rsidRDefault="00907408" w:rsidP="00BE003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BE0031">
              <w:rPr>
                <w:rFonts w:cs="Calibri"/>
                <w:lang w:val="ru-RU"/>
              </w:rPr>
              <w:t xml:space="preserve">задаје задатке за </w:t>
            </w:r>
            <w:r w:rsidRPr="00BE0031">
              <w:rPr>
                <w:rFonts w:cs="Calibri"/>
                <w:bCs/>
                <w:lang w:val="ru-RU" w:eastAsia="en-GB"/>
              </w:rPr>
              <w:t xml:space="preserve"> петоминутну проверу знања</w:t>
            </w:r>
            <w:r w:rsidR="00602A28">
              <w:rPr>
                <w:rFonts w:cs="Calibri"/>
                <w:bCs/>
                <w:lang w:val="ru-RU" w:eastAsia="en-GB"/>
              </w:rPr>
              <w:t>;</w:t>
            </w:r>
          </w:p>
          <w:p w14:paraId="3C867A21" w14:textId="01F7647D" w:rsidR="00BE0031" w:rsidRPr="00BE0031" w:rsidRDefault="00907408" w:rsidP="00BE0031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BE0031">
              <w:rPr>
                <w:rFonts w:cs="Calibri"/>
                <w:lang w:val="ru-RU"/>
              </w:rPr>
              <w:t>приказује тачна решења</w:t>
            </w:r>
            <w:r w:rsidR="00602A28">
              <w:rPr>
                <w:rFonts w:cs="Calibri"/>
                <w:lang w:val="ru-RU"/>
              </w:rPr>
              <w:t>;</w:t>
            </w:r>
          </w:p>
          <w:p w14:paraId="65C3DE56" w14:textId="0AD6BB2C" w:rsidR="00BE0031" w:rsidRPr="00BE0031" w:rsidRDefault="00907408" w:rsidP="00602A28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BE0031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635743E" w14:textId="3BFB2352" w:rsidR="00BE0031" w:rsidRPr="00BE0031" w:rsidRDefault="00907408" w:rsidP="00BE003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E0031">
              <w:rPr>
                <w:rFonts w:cs="Calibri"/>
                <w:lang w:val="ru-RU" w:eastAsia="en-GB"/>
              </w:rPr>
              <w:t>самостално решавају задатке</w:t>
            </w:r>
            <w:r w:rsidR="00602A28">
              <w:rPr>
                <w:rFonts w:cs="Calibri"/>
                <w:lang w:val="sr-Latn-RS" w:eastAsia="en-GB"/>
              </w:rPr>
              <w:t>;</w:t>
            </w:r>
          </w:p>
          <w:p w14:paraId="6BB930AF" w14:textId="4BC06CB2" w:rsidR="00BE0031" w:rsidRPr="00BE0031" w:rsidRDefault="00907408" w:rsidP="00BE003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E0031">
              <w:rPr>
                <w:rFonts w:cs="Calibri"/>
                <w:lang w:val="ru-RU"/>
              </w:rPr>
              <w:t>проверавају тачност решења задатка</w:t>
            </w:r>
            <w:r w:rsidR="00602A28">
              <w:rPr>
                <w:rFonts w:cs="Calibri"/>
                <w:lang w:val="sr-Latn-RS"/>
              </w:rPr>
              <w:t>;</w:t>
            </w:r>
          </w:p>
          <w:p w14:paraId="64335197" w14:textId="3016C580" w:rsidR="00BE0031" w:rsidRPr="00BE0031" w:rsidRDefault="00907408" w:rsidP="00602A28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E0031">
              <w:rPr>
                <w:rFonts w:cs="Calibri"/>
                <w:lang w:val="ru-RU"/>
              </w:rPr>
              <w:t>обележавају страну у уџбенику, памте упутства.</w:t>
            </w:r>
          </w:p>
        </w:tc>
      </w:tr>
      <w:tr w:rsidR="00B955AE" w:rsidRPr="00656DAA" w14:paraId="41FD987C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D8C8CD" w14:textId="77777777" w:rsidR="00B955AE" w:rsidRPr="00656DAA" w:rsidRDefault="00B955AE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D9C4913" w14:textId="77777777" w:rsidR="00B955AE" w:rsidRPr="00656DAA" w:rsidRDefault="00B955AE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E22DA3" w14:textId="27F888F6" w:rsidR="00602A28" w:rsidRPr="00602A28" w:rsidRDefault="00B955AE" w:rsidP="00602A2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602A28">
              <w:rPr>
                <w:rFonts w:cs="Calibr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602A28" w:rsidRPr="00602A28">
              <w:rPr>
                <w:rFonts w:cs="Calibri"/>
                <w:lang w:val="sr-Latn-RS"/>
              </w:rPr>
              <w:t>.</w:t>
            </w:r>
          </w:p>
        </w:tc>
      </w:tr>
      <w:tr w:rsidR="00B955AE" w:rsidRPr="00656DAA" w14:paraId="2FF36752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CFB7D2" w14:textId="77777777" w:rsidR="00B955AE" w:rsidRPr="00656DAA" w:rsidRDefault="00B955AE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3CBC6E9" w14:textId="77777777" w:rsidR="00B955AE" w:rsidRPr="00656DAA" w:rsidRDefault="00B955AE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B9AA766" w14:textId="77777777" w:rsidR="00B955AE" w:rsidRPr="00656DAA" w:rsidRDefault="00B955AE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714A3DC" w14:textId="77777777" w:rsidR="00B955AE" w:rsidRPr="00656DAA" w:rsidRDefault="00B955AE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DDF0469" w14:textId="77777777" w:rsidR="00B955AE" w:rsidRPr="00656DAA" w:rsidRDefault="00B955AE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FB93A03" w14:textId="77777777" w:rsidR="00B955AE" w:rsidRPr="00656DAA" w:rsidRDefault="00B955AE" w:rsidP="00DA5E7C">
            <w:pPr>
              <w:spacing w:after="120"/>
              <w:rPr>
                <w:rFonts w:cs="Calibri"/>
              </w:rPr>
            </w:pPr>
          </w:p>
        </w:tc>
      </w:tr>
    </w:tbl>
    <w:p w14:paraId="2BF2ED32" w14:textId="77777777" w:rsidR="00D83873" w:rsidRDefault="00D83873" w:rsidP="00602A28"/>
    <w:sectPr w:rsidR="00D83873" w:rsidSect="00602A2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CC37C" w14:textId="77777777" w:rsidR="00883258" w:rsidRDefault="00883258" w:rsidP="00602A28">
      <w:pPr>
        <w:spacing w:after="0" w:line="240" w:lineRule="auto"/>
      </w:pPr>
      <w:r>
        <w:separator/>
      </w:r>
    </w:p>
  </w:endnote>
  <w:endnote w:type="continuationSeparator" w:id="0">
    <w:p w14:paraId="138717D3" w14:textId="77777777" w:rsidR="00883258" w:rsidRDefault="00883258" w:rsidP="00602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FC4F46" w14:textId="11B039A4" w:rsidR="00602A28" w:rsidRDefault="00602A2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96</w:t>
        </w:r>
      </w:p>
    </w:sdtContent>
  </w:sdt>
  <w:p w14:paraId="66380728" w14:textId="77777777" w:rsidR="00602A28" w:rsidRDefault="00602A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B7E0DA" w14:textId="77777777" w:rsidR="00883258" w:rsidRDefault="00883258" w:rsidP="00602A28">
      <w:pPr>
        <w:spacing w:after="0" w:line="240" w:lineRule="auto"/>
      </w:pPr>
      <w:r>
        <w:separator/>
      </w:r>
    </w:p>
  </w:footnote>
  <w:footnote w:type="continuationSeparator" w:id="0">
    <w:p w14:paraId="5AA20F27" w14:textId="77777777" w:rsidR="00883258" w:rsidRDefault="00883258" w:rsidP="00602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5AE"/>
    <w:rsid w:val="004B2205"/>
    <w:rsid w:val="005401E4"/>
    <w:rsid w:val="005B11BF"/>
    <w:rsid w:val="00602A28"/>
    <w:rsid w:val="00883258"/>
    <w:rsid w:val="00907408"/>
    <w:rsid w:val="00B955AE"/>
    <w:rsid w:val="00BE0031"/>
    <w:rsid w:val="00D551C9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221E9"/>
  <w15:docId w15:val="{F27FC80B-B9CD-4011-990B-5872D0DE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5A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55AE"/>
    <w:pPr>
      <w:ind w:left="720"/>
      <w:contextualSpacing/>
    </w:pPr>
  </w:style>
  <w:style w:type="paragraph" w:styleId="NoSpacing">
    <w:name w:val="No Spacing"/>
    <w:uiPriority w:val="1"/>
    <w:qFormat/>
    <w:rsid w:val="00B955AE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02A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2A2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02A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2A2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2019-07-11T15:43:00Z</dcterms:created>
  <dcterms:modified xsi:type="dcterms:W3CDTF">2019-07-12T09:35:00Z</dcterms:modified>
</cp:coreProperties>
</file>